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13CA" w14:textId="34550689" w:rsidR="008D2113" w:rsidRDefault="008D2113" w:rsidP="008D2113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52562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ราย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ชื่อ</w:t>
      </w:r>
      <w:r w:rsidRPr="00525620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โครงการพระราชดำริที่เกี่ยวข้องกับงานด้านสาธารณสุข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851E2"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thick"/>
          <w:cs/>
        </w:rPr>
        <w:t xml:space="preserve">เลือกทำจำนวน </w:t>
      </w:r>
      <w:r w:rsidR="00F851E2" w:rsidRPr="00F851E2"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thick"/>
          <w:cs/>
        </w:rPr>
        <w:t>1</w:t>
      </w:r>
      <w:r w:rsidRPr="00F851E2">
        <w:rPr>
          <w:rFonts w:ascii="TH SarabunIT๙" w:hAnsi="TH SarabunIT๙" w:cs="TH SarabunIT๙" w:hint="cs"/>
          <w:b/>
          <w:bCs/>
          <w:color w:val="FF0000"/>
          <w:sz w:val="36"/>
          <w:szCs w:val="36"/>
          <w:u w:val="thick"/>
          <w:cs/>
        </w:rPr>
        <w:t xml:space="preserve"> โครงการ</w:t>
      </w:r>
    </w:p>
    <w:p w14:paraId="3749EA20" w14:textId="77777777" w:rsidR="008D2113" w:rsidRDefault="008D2113" w:rsidP="008D2113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9A79AE1" w14:textId="4640F6E7" w:rsidR="008D2113" w:rsidRPr="00525620" w:rsidRDefault="008D2113" w:rsidP="00F851E2">
      <w:pPr>
        <w:spacing w:line="36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๑ โครงการอบรมหมอหมู่บ้านในพระราชประสงค์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๒ โครงการสืบสานพระราชปณิธานสมเด็จย่า ต้านภัยมะเร็งเต้านม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๓ การควบคุมโรคขาดสารไอโอดีนของสมเด็จพระเทพรัตนราชสุดา ฯ สยามบรมราชกุมารี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๔ การปรับปรุงภาวะโกชนาการและสุขภาพเด็ก ของสมเด็จพระเทพรัตนราชสุดา ฯ สยามบรมราชกุมารี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๕ การส่งเสริมโภชนาการและสุขภาพอนามัยแม่และเด็กของสมเด็จพระเทพรัตนราชสุดา ฯ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๖ การควบคุมโรคหนอนพยาธิ ของสมเด็จพระเทพรัตนราชสุดา ฯ สยามบรมราชกุมารี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๗ การควบคุมโรคมาลาเรีย ของสมเด็จพระเทพรัตนราชสุดา ฯ สยามบรมราชกุมารี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๘ การพัฒนาระบบสุขาภิบาลในโรงเรียนและชุมชน ของสมเด็จพระเทพรัตนราชสุดาฯ สยามบรม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ราชกุมารี</w:t>
      </w:r>
    </w:p>
    <w:p w14:paraId="1DED67A2" w14:textId="32A5C8A1" w:rsidR="008D2113" w:rsidRPr="00525620" w:rsidRDefault="008D2113" w:rsidP="00F851E2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๙ โครงการตรวจสุขภาพเคลื่อนที่ สมเด็จพระเจ้าลูกเธอ เจ้าฟ้าจุฬาภรณลัยลักษณ์ อัครราชกุมารี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๑๐ โครงการช่วยลดการติดเอดส์จากแม่สู่ลูก สภากาชาดไทย พระเจ้าวรวง</w:t>
      </w:r>
      <w:proofErr w:type="spellStart"/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ศ์</w:t>
      </w:r>
      <w:proofErr w:type="spellEnd"/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เธอ พระองค์เจ้าโสมสวลี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พระวรราชา</w:t>
      </w:r>
      <w:proofErr w:type="spellStart"/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ทิ</w:t>
      </w:r>
      <w:proofErr w:type="spellEnd"/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นัดดามาตุ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โครงการรณรงค์และแก้ไขปัญหายาเสพติด 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t>To be number one (</w:t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ศูนย์เพื่อนใจวัยรุ่นในชุมชน/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525620">
        <w:rPr>
          <w:rFonts w:ascii="TH SarabunIT๙" w:hAnsi="TH SarabunIT๙" w:cs="TH SarabunIT๙"/>
          <w:color w:val="000000"/>
          <w:sz w:val="32"/>
          <w:szCs w:val="32"/>
          <w:cs/>
        </w:rPr>
        <w:t>หมู่บ้าน) ทูลกระหม่อมหญิงอุบลรัตนราชกัญญาสิริวัฒนาพรรณวดี</w:t>
      </w:r>
      <w:r w:rsidRPr="00525620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37AD66AD" w14:textId="77777777" w:rsidR="008D2113" w:rsidRDefault="008D2113" w:rsidP="008D2113">
      <w:pPr>
        <w:rPr>
          <w:rFonts w:ascii="TH SarabunIT๙" w:hAnsi="TH SarabunIT๙" w:cs="TH SarabunIT๙"/>
          <w:sz w:val="32"/>
          <w:szCs w:val="32"/>
        </w:rPr>
      </w:pPr>
    </w:p>
    <w:p w14:paraId="6B940984" w14:textId="3DE1E43F" w:rsidR="001810EF" w:rsidRPr="008D2113" w:rsidRDefault="001810EF" w:rsidP="008D2113">
      <w:pPr>
        <w:rPr>
          <w:szCs w:val="24"/>
          <w:cs/>
        </w:rPr>
      </w:pPr>
    </w:p>
    <w:sectPr w:rsidR="001810EF" w:rsidRPr="008D2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F"/>
    <w:rsid w:val="001810EF"/>
    <w:rsid w:val="00273C4A"/>
    <w:rsid w:val="008D2113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A0CA"/>
  <w15:chartTrackingRefBased/>
  <w15:docId w15:val="{E3F7B6FA-D6D6-4F46-8F46-7BAB8E54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Surached---</dc:creator>
  <cp:keywords/>
  <dc:description/>
  <cp:lastModifiedBy>Hp</cp:lastModifiedBy>
  <cp:revision>3</cp:revision>
  <dcterms:created xsi:type="dcterms:W3CDTF">2022-08-02T02:13:00Z</dcterms:created>
  <dcterms:modified xsi:type="dcterms:W3CDTF">2023-08-07T10:06:00Z</dcterms:modified>
</cp:coreProperties>
</file>